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615" w:rsidTr="00C86B79">
        <w:tc>
          <w:tcPr>
            <w:tcW w:w="4785" w:type="dxa"/>
          </w:tcPr>
          <w:p w:rsidR="00102615" w:rsidRDefault="00102615" w:rsidP="003D5A70">
            <w:pPr>
              <w:pStyle w:val="Default"/>
            </w:pPr>
          </w:p>
        </w:tc>
        <w:tc>
          <w:tcPr>
            <w:tcW w:w="4786" w:type="dxa"/>
          </w:tcPr>
          <w:p w:rsidR="00102615" w:rsidRPr="00C86B79" w:rsidRDefault="00102615" w:rsidP="003D5A70">
            <w:pPr>
              <w:pStyle w:val="Default"/>
              <w:rPr>
                <w:sz w:val="28"/>
                <w:szCs w:val="28"/>
              </w:rPr>
            </w:pPr>
            <w:r w:rsidRPr="00C86B79">
              <w:rPr>
                <w:sz w:val="28"/>
                <w:szCs w:val="28"/>
              </w:rPr>
              <w:t>УТВЕРЖДАЮ</w:t>
            </w:r>
          </w:p>
          <w:p w:rsidR="00102615" w:rsidRPr="00C86B79" w:rsidRDefault="00102615" w:rsidP="003D5A70">
            <w:pPr>
              <w:pStyle w:val="Default"/>
              <w:rPr>
                <w:sz w:val="28"/>
                <w:szCs w:val="28"/>
              </w:rPr>
            </w:pPr>
            <w:r w:rsidRPr="00C86B79">
              <w:rPr>
                <w:sz w:val="28"/>
                <w:szCs w:val="28"/>
              </w:rPr>
              <w:t>Директор М</w:t>
            </w:r>
            <w:r w:rsidR="00C86B79">
              <w:rPr>
                <w:sz w:val="28"/>
                <w:szCs w:val="28"/>
              </w:rPr>
              <w:t>Б</w:t>
            </w:r>
            <w:r w:rsidRPr="00C86B79">
              <w:rPr>
                <w:sz w:val="28"/>
                <w:szCs w:val="28"/>
              </w:rPr>
              <w:t>ОУ</w:t>
            </w:r>
            <w:r w:rsidR="00C86B79">
              <w:rPr>
                <w:sz w:val="28"/>
                <w:szCs w:val="28"/>
              </w:rPr>
              <w:t xml:space="preserve"> «</w:t>
            </w:r>
            <w:r w:rsidRPr="00C86B79">
              <w:rPr>
                <w:sz w:val="28"/>
                <w:szCs w:val="28"/>
              </w:rPr>
              <w:t xml:space="preserve"> СОШ №</w:t>
            </w:r>
            <w:r w:rsidR="00C86B79">
              <w:rPr>
                <w:sz w:val="28"/>
                <w:szCs w:val="28"/>
              </w:rPr>
              <w:t xml:space="preserve"> </w:t>
            </w:r>
            <w:r w:rsidRPr="00C86B79">
              <w:rPr>
                <w:sz w:val="28"/>
                <w:szCs w:val="28"/>
              </w:rPr>
              <w:t>7</w:t>
            </w:r>
            <w:r w:rsidR="00C86B79">
              <w:rPr>
                <w:sz w:val="28"/>
                <w:szCs w:val="28"/>
              </w:rPr>
              <w:t>»</w:t>
            </w:r>
          </w:p>
          <w:p w:rsidR="00102615" w:rsidRPr="00C86B79" w:rsidRDefault="00102615" w:rsidP="003D5A70">
            <w:pPr>
              <w:pStyle w:val="Default"/>
              <w:rPr>
                <w:sz w:val="28"/>
                <w:szCs w:val="28"/>
              </w:rPr>
            </w:pPr>
            <w:r w:rsidRPr="00C86B79">
              <w:rPr>
                <w:sz w:val="28"/>
                <w:szCs w:val="28"/>
              </w:rPr>
              <w:t>Муллина А.В. ______________</w:t>
            </w:r>
          </w:p>
          <w:p w:rsidR="00102615" w:rsidRDefault="00102615" w:rsidP="003D5A70">
            <w:pPr>
              <w:pStyle w:val="Default"/>
            </w:pPr>
          </w:p>
          <w:p w:rsidR="00102615" w:rsidRDefault="00102615" w:rsidP="003D5A70">
            <w:pPr>
              <w:pStyle w:val="Default"/>
            </w:pPr>
          </w:p>
          <w:p w:rsidR="00102615" w:rsidRDefault="00102615" w:rsidP="003D5A70">
            <w:pPr>
              <w:pStyle w:val="Default"/>
            </w:pPr>
          </w:p>
        </w:tc>
      </w:tr>
    </w:tbl>
    <w:p w:rsidR="003D5A70" w:rsidRDefault="003D5A70" w:rsidP="003D5A70">
      <w:pPr>
        <w:pStyle w:val="Default"/>
      </w:pPr>
    </w:p>
    <w:p w:rsidR="003D5A70" w:rsidRDefault="003D5A70" w:rsidP="00102615">
      <w:pPr>
        <w:pStyle w:val="Default"/>
        <w:rPr>
          <w:sz w:val="28"/>
          <w:szCs w:val="28"/>
        </w:rPr>
      </w:pPr>
      <w:r>
        <w:t xml:space="preserve"> </w:t>
      </w:r>
    </w:p>
    <w:p w:rsidR="003D5A70" w:rsidRDefault="003D5A70" w:rsidP="00C86B79">
      <w:pPr>
        <w:pStyle w:val="Default"/>
        <w:ind w:left="-5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3D5A70" w:rsidRDefault="003D5A70" w:rsidP="00C86B79">
      <w:pPr>
        <w:pStyle w:val="Default"/>
        <w:ind w:left="-540"/>
        <w:jc w:val="center"/>
        <w:rPr>
          <w:sz w:val="36"/>
          <w:szCs w:val="36"/>
        </w:rPr>
      </w:pPr>
      <w:r>
        <w:rPr>
          <w:sz w:val="36"/>
          <w:szCs w:val="36"/>
        </w:rPr>
        <w:t>школьной библиотеки на 201</w:t>
      </w:r>
      <w:r w:rsidR="00416DE8">
        <w:rPr>
          <w:sz w:val="36"/>
          <w:szCs w:val="36"/>
        </w:rPr>
        <w:t>6</w:t>
      </w:r>
      <w:r>
        <w:rPr>
          <w:sz w:val="36"/>
          <w:szCs w:val="36"/>
        </w:rPr>
        <w:t>-201</w:t>
      </w:r>
      <w:r w:rsidR="00416DE8">
        <w:rPr>
          <w:sz w:val="36"/>
          <w:szCs w:val="36"/>
        </w:rPr>
        <w:t>7</w:t>
      </w:r>
      <w:r>
        <w:rPr>
          <w:sz w:val="36"/>
          <w:szCs w:val="36"/>
        </w:rPr>
        <w:t xml:space="preserve"> учебный год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цели библиотеки: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1. </w:t>
      </w:r>
      <w:r>
        <w:rPr>
          <w:sz w:val="28"/>
          <w:szCs w:val="28"/>
        </w:rPr>
        <w:t xml:space="preserve">Воспитание гражданского самосознания, раскрытие духовно-творческого потенциала детей в процессе работы с книгой;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2. </w:t>
      </w:r>
      <w:r>
        <w:rPr>
          <w:sz w:val="28"/>
          <w:szCs w:val="28"/>
        </w:rPr>
        <w:t xml:space="preserve">Поддержка чтения и читательской культуры учащихся;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3. </w:t>
      </w:r>
      <w:r>
        <w:rPr>
          <w:sz w:val="28"/>
          <w:szCs w:val="28"/>
        </w:rPr>
        <w:t xml:space="preserve">Приобщение учеников к чтению;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4. </w:t>
      </w:r>
      <w:r>
        <w:rPr>
          <w:sz w:val="28"/>
          <w:szCs w:val="28"/>
        </w:rPr>
        <w:t xml:space="preserve">Привлечение новых читателей в библиотеку;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библиотеки: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1. </w:t>
      </w:r>
      <w:r>
        <w:rPr>
          <w:sz w:val="28"/>
          <w:szCs w:val="28"/>
        </w:rPr>
        <w:t xml:space="preserve">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2. </w:t>
      </w:r>
      <w:r>
        <w:rPr>
          <w:sz w:val="28"/>
          <w:szCs w:val="28"/>
        </w:rPr>
        <w:t xml:space="preserve">Формирование у школьников информационной культуры и культуры чтения;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3. </w:t>
      </w:r>
      <w:r>
        <w:rPr>
          <w:sz w:val="28"/>
          <w:szCs w:val="28"/>
        </w:rPr>
        <w:t xml:space="preserve">Развивать мотивацию к чтению, уважение к книге;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4. </w:t>
      </w:r>
      <w:r>
        <w:rPr>
          <w:sz w:val="28"/>
          <w:szCs w:val="28"/>
        </w:rPr>
        <w:t xml:space="preserve">Усилить внимание на пропаганду литературы по воспитанию нравственности, культуры поведения, самореализации личности у учащихся; </w:t>
      </w:r>
    </w:p>
    <w:p w:rsidR="003D5A70" w:rsidRDefault="003D5A70" w:rsidP="00C86B79">
      <w:pPr>
        <w:pStyle w:val="Default"/>
        <w:spacing w:after="38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5. </w:t>
      </w:r>
      <w:r>
        <w:rPr>
          <w:sz w:val="28"/>
          <w:szCs w:val="28"/>
        </w:rPr>
        <w:t xml:space="preserve">Повышение качества информационно-библиотечных и библиографических услуг;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0"/>
          <w:szCs w:val="20"/>
        </w:rPr>
        <w:t xml:space="preserve">6. </w:t>
      </w:r>
      <w:r>
        <w:rPr>
          <w:sz w:val="28"/>
          <w:szCs w:val="28"/>
        </w:rPr>
        <w:t xml:space="preserve">Способствовать: формированию чувства патриотизма, гражданственности, любви к природе; комплексному обеспечению здорового образа жизни.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функции библиотеки: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Информационная </w:t>
      </w:r>
      <w:r>
        <w:rPr>
          <w:sz w:val="28"/>
          <w:szCs w:val="28"/>
        </w:rPr>
        <w:t xml:space="preserve">- библиотека предоставляет возможность использовать информацию вне зависимости от ее вида, формата, носителя.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Культурная </w:t>
      </w:r>
      <w:r>
        <w:rPr>
          <w:sz w:val="28"/>
          <w:szCs w:val="28"/>
        </w:rPr>
        <w:t xml:space="preserve">- библиотека организовывает мероприятия, воспитывающие культурное и социальное самосознание, содействующие эмоциональному развитию учащихся.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Воспитательная </w:t>
      </w:r>
      <w:r>
        <w:rPr>
          <w:sz w:val="28"/>
          <w:szCs w:val="28"/>
        </w:rPr>
        <w:t xml:space="preserve">- библиотека способствует развитию чувства патриотизма по отношению к государству, своему краю и школе;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Аккумулирующая </w:t>
      </w:r>
      <w:r>
        <w:rPr>
          <w:sz w:val="28"/>
          <w:szCs w:val="28"/>
        </w:rPr>
        <w:t xml:space="preserve">– библиотека формирует, накапливает, систематизирует и хранит библиотечно-информационные ресурсы.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• Сервисная </w:t>
      </w:r>
      <w:r>
        <w:rPr>
          <w:sz w:val="28"/>
          <w:szCs w:val="28"/>
        </w:rPr>
        <w:t xml:space="preserve"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>
        <w:rPr>
          <w:i/>
          <w:iCs/>
          <w:sz w:val="28"/>
          <w:szCs w:val="28"/>
        </w:rPr>
        <w:t xml:space="preserve">Просветительская </w:t>
      </w:r>
      <w:r>
        <w:rPr>
          <w:sz w:val="28"/>
          <w:szCs w:val="28"/>
        </w:rPr>
        <w:t xml:space="preserve">- библиотека приобщает учащихся к сокровищам мировой и отечественной культуры.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деятельности библиотеки: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Оказание методической консультационной помощи педагогам, учащимся, родителям в получении информации из библиотеки.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Создание условий для учителей в получении информации о педагогической и методической литературе, о новых средствах обучения.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Создание условий учащимся, учителям, родителям для чтения книг, периодики, работы с компьютерными программами.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Формирование, комплектование и сохранность фонда. </w:t>
      </w:r>
    </w:p>
    <w:p w:rsidR="003D5A70" w:rsidRDefault="003D5A70" w:rsidP="00C86B79">
      <w:pPr>
        <w:pStyle w:val="Defaul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• Систематическое пополнение материала в рубрике «Библиотека» на сайте школы. </w:t>
      </w:r>
    </w:p>
    <w:p w:rsidR="003D5A70" w:rsidRDefault="003D5A70" w:rsidP="003D5A70">
      <w:pPr>
        <w:pStyle w:val="Default"/>
        <w:jc w:val="center"/>
        <w:rPr>
          <w:sz w:val="28"/>
          <w:szCs w:val="28"/>
        </w:rPr>
      </w:pPr>
      <w:r>
        <w:rPr>
          <w:sz w:val="32"/>
          <w:szCs w:val="32"/>
        </w:rPr>
        <w:t>План работы</w:t>
      </w:r>
    </w:p>
    <w:p w:rsidR="003D5A70" w:rsidRDefault="003D5A70" w:rsidP="003D5A70">
      <w:pPr>
        <w:pStyle w:val="Default"/>
        <w:rPr>
          <w:sz w:val="28"/>
          <w:szCs w:val="28"/>
        </w:rPr>
      </w:pPr>
    </w:p>
    <w:tbl>
      <w:tblPr>
        <w:tblStyle w:val="a3"/>
        <w:tblW w:w="10218" w:type="dxa"/>
        <w:tblInd w:w="-612" w:type="dxa"/>
        <w:tblLayout w:type="fixed"/>
        <w:tblLook w:val="0000"/>
      </w:tblPr>
      <w:tblGrid>
        <w:gridCol w:w="1130"/>
        <w:gridCol w:w="9"/>
        <w:gridCol w:w="7"/>
        <w:gridCol w:w="134"/>
        <w:gridCol w:w="142"/>
        <w:gridCol w:w="150"/>
        <w:gridCol w:w="6236"/>
        <w:gridCol w:w="2410"/>
      </w:tblGrid>
      <w:tr w:rsidR="003D5A70" w:rsidTr="00C86B79">
        <w:trPr>
          <w:trHeight w:val="286"/>
        </w:trPr>
        <w:tc>
          <w:tcPr>
            <w:tcW w:w="1422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86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</w:tr>
      <w:tr w:rsidR="003D5A70" w:rsidTr="00C86B79">
        <w:trPr>
          <w:trHeight w:val="125"/>
        </w:trPr>
        <w:tc>
          <w:tcPr>
            <w:tcW w:w="10218" w:type="dxa"/>
            <w:gridSpan w:val="8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Работа с учебным фондом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 прием учебников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май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журнала выдачи учебников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техническая обработка поступивших учебников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3D5A70" w:rsidTr="00C86B79">
        <w:trPr>
          <w:trHeight w:val="289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учителей и учащихся о новых поступлениях учебников и учебных пособий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состояния учебников). </w:t>
            </w:r>
          </w:p>
        </w:tc>
        <w:tc>
          <w:tcPr>
            <w:tcW w:w="2410" w:type="dxa"/>
          </w:tcPr>
          <w:p w:rsidR="003D5A70" w:rsidRDefault="003D5A70" w:rsidP="00416D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416DE8">
              <w:rPr>
                <w:sz w:val="28"/>
                <w:szCs w:val="28"/>
              </w:rPr>
              <w:t>четверть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своевременным возвратом в библиотеку выданных изданий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мелкому ремонту и переплету изданий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резервным фондом учебников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Списание фонда с учётом ветхости и смены программ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3D5A70" w:rsidTr="00C86B79">
        <w:trPr>
          <w:trHeight w:val="666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D5A70" w:rsidRDefault="003D5A70">
            <w:pPr>
              <w:pStyle w:val="Default"/>
              <w:rPr>
                <w:sz w:val="28"/>
                <w:szCs w:val="28"/>
              </w:rPr>
            </w:pPr>
          </w:p>
          <w:p w:rsidR="003D5A70" w:rsidRDefault="00C86B79" w:rsidP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6662" w:type="dxa"/>
            <w:gridSpan w:val="4"/>
          </w:tcPr>
          <w:p w:rsidR="003D5A70" w:rsidRDefault="003D5A70" w:rsidP="00416D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учебников и предварительное комплектование учебной литературы на 201</w:t>
            </w:r>
            <w:r w:rsidR="00416D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</w:t>
            </w:r>
            <w:r w:rsidR="00416D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2410" w:type="dxa"/>
          </w:tcPr>
          <w:p w:rsidR="003D5A70" w:rsidRDefault="00C86B79" w:rsidP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D5A70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- сентябрь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6662" w:type="dxa"/>
            <w:gridSpan w:val="4"/>
          </w:tcPr>
          <w:p w:rsidR="003D5A70" w:rsidRDefault="003D5A70" w:rsidP="00416D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201</w:t>
            </w:r>
            <w:r w:rsidR="00416D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416D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2410" w:type="dxa"/>
          </w:tcPr>
          <w:p w:rsidR="003D5A70" w:rsidRDefault="00416DE8" w:rsidP="00416D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D5A70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-</w:t>
            </w:r>
            <w:r w:rsidR="003D5A70">
              <w:rPr>
                <w:sz w:val="28"/>
                <w:szCs w:val="28"/>
              </w:rPr>
              <w:t xml:space="preserve"> сентябрь </w:t>
            </w:r>
          </w:p>
        </w:tc>
      </w:tr>
      <w:tr w:rsidR="003D5A70" w:rsidTr="00C86B79">
        <w:trPr>
          <w:trHeight w:val="125"/>
        </w:trPr>
        <w:tc>
          <w:tcPr>
            <w:tcW w:w="10218" w:type="dxa"/>
            <w:gridSpan w:val="8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Работа с фондом художественной литературы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410" w:type="dxa"/>
          </w:tcPr>
          <w:p w:rsidR="003D5A70" w:rsidRDefault="00C86B79" w:rsidP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мере поступления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свободного доступа в библиотеке </w:t>
            </w:r>
          </w:p>
        </w:tc>
        <w:tc>
          <w:tcPr>
            <w:tcW w:w="2410" w:type="dxa"/>
          </w:tcPr>
          <w:p w:rsidR="003D5A70" w:rsidRDefault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изданий читателям </w:t>
            </w:r>
          </w:p>
        </w:tc>
        <w:tc>
          <w:tcPr>
            <w:tcW w:w="2410" w:type="dxa"/>
          </w:tcPr>
          <w:p w:rsidR="003D5A70" w:rsidRDefault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правильной расстановки фонда на стеллажах </w:t>
            </w:r>
          </w:p>
        </w:tc>
        <w:tc>
          <w:tcPr>
            <w:tcW w:w="2410" w:type="dxa"/>
          </w:tcPr>
          <w:p w:rsidR="003D5A70" w:rsidRDefault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5A70" w:rsidTr="00C86B79"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2410" w:type="dxa"/>
          </w:tcPr>
          <w:p w:rsidR="003D5A70" w:rsidRDefault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3D5A70" w:rsidTr="00C86B79">
        <w:trPr>
          <w:trHeight w:val="13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работы по сохранности фонда </w:t>
            </w:r>
          </w:p>
        </w:tc>
        <w:tc>
          <w:tcPr>
            <w:tcW w:w="2410" w:type="dxa"/>
          </w:tcPr>
          <w:p w:rsidR="003D5A70" w:rsidRDefault="00C86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D5A70" w:rsidTr="00C86B79">
        <w:tblPrEx>
          <w:tblLook w:val="04A0"/>
        </w:tblPrEx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поддержание комфортных условий для работы читателей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 xml:space="preserve">о </w:t>
            </w:r>
          </w:p>
        </w:tc>
      </w:tr>
      <w:tr w:rsidR="003D5A70" w:rsidTr="00C86B79">
        <w:tblPrEx>
          <w:tblLook w:val="04A0"/>
        </w:tblPrEx>
        <w:trPr>
          <w:trHeight w:val="450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мелкому ремонту художественных изданий, методической литературы и учебников с привлечением учащихся </w:t>
            </w:r>
          </w:p>
        </w:tc>
        <w:tc>
          <w:tcPr>
            <w:tcW w:w="2410" w:type="dxa"/>
          </w:tcPr>
          <w:p w:rsidR="003D5A70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blPrEx>
          <w:tblLook w:val="04A0"/>
        </w:tblPrEx>
        <w:trPr>
          <w:trHeight w:val="288"/>
        </w:trPr>
        <w:tc>
          <w:tcPr>
            <w:tcW w:w="1146" w:type="dxa"/>
            <w:gridSpan w:val="3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662" w:type="dxa"/>
            <w:gridSpan w:val="4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Периодическое списание фонда с учетом ветхости, морального износа и срока хранения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5A70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 </w:t>
            </w:r>
          </w:p>
        </w:tc>
      </w:tr>
      <w:tr w:rsidR="00F97AB9" w:rsidTr="00C86B79">
        <w:tblPrEx>
          <w:tblLook w:val="04A0"/>
        </w:tblPrEx>
        <w:trPr>
          <w:trHeight w:val="190"/>
        </w:trPr>
        <w:tc>
          <w:tcPr>
            <w:tcW w:w="10218" w:type="dxa"/>
            <w:gridSpan w:val="8"/>
          </w:tcPr>
          <w:p w:rsidR="00F97AB9" w:rsidRPr="00530C5A" w:rsidRDefault="00530C5A" w:rsidP="00530C5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30C5A">
              <w:rPr>
                <w:b/>
                <w:sz w:val="28"/>
                <w:szCs w:val="28"/>
              </w:rPr>
              <w:t>Информационно – библиографическая работа</w:t>
            </w:r>
          </w:p>
        </w:tc>
      </w:tr>
      <w:tr w:rsidR="003D5A70" w:rsidTr="00C86B79">
        <w:tblPrEx>
          <w:tblLook w:val="04A0"/>
        </w:tblPrEx>
        <w:trPr>
          <w:trHeight w:val="289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новинок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3D5A70">
              <w:rPr>
                <w:sz w:val="28"/>
                <w:szCs w:val="28"/>
              </w:rPr>
              <w:t xml:space="preserve">мере поступления </w:t>
            </w:r>
          </w:p>
        </w:tc>
      </w:tr>
      <w:tr w:rsidR="003D5A70" w:rsidTr="00C86B79">
        <w:tblPrEx>
          <w:tblLook w:val="04A0"/>
        </w:tblPrEx>
        <w:trPr>
          <w:trHeight w:val="130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Библиотечные уроки </w:t>
            </w:r>
          </w:p>
        </w:tc>
        <w:tc>
          <w:tcPr>
            <w:tcW w:w="2410" w:type="dxa"/>
          </w:tcPr>
          <w:p w:rsidR="003D5A70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</w:t>
            </w:r>
            <w:r w:rsidR="003D5A70">
              <w:rPr>
                <w:sz w:val="28"/>
                <w:szCs w:val="28"/>
              </w:rPr>
              <w:t xml:space="preserve">рафику </w:t>
            </w:r>
          </w:p>
        </w:tc>
      </w:tr>
      <w:tr w:rsidR="003D5A70" w:rsidTr="00C86B79">
        <w:tblPrEx>
          <w:tblLook w:val="04A0"/>
        </w:tblPrEx>
        <w:trPr>
          <w:trHeight w:val="289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периодических изданий </w:t>
            </w:r>
          </w:p>
        </w:tc>
        <w:tc>
          <w:tcPr>
            <w:tcW w:w="2410" w:type="dxa"/>
          </w:tcPr>
          <w:p w:rsidR="003D5A70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мере поступления </w:t>
            </w:r>
          </w:p>
        </w:tc>
      </w:tr>
      <w:tr w:rsidR="003D5A70" w:rsidTr="00C86B79">
        <w:tblPrEx>
          <w:tblLook w:val="04A0"/>
        </w:tblPrEx>
        <w:trPr>
          <w:trHeight w:val="288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сайтом школы: систематическое пополнение раздела «Библиотека» на сайте школы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blPrEx>
          <w:tblLook w:val="04A0"/>
        </w:tblPrEx>
        <w:trPr>
          <w:trHeight w:val="130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Устная рекламная деятельность библиотеки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5A70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 </w:t>
            </w:r>
          </w:p>
        </w:tc>
      </w:tr>
      <w:tr w:rsidR="003D5A70" w:rsidTr="00C86B79">
        <w:tblPrEx>
          <w:tblLook w:val="04A0"/>
        </w:tblPrEx>
        <w:trPr>
          <w:trHeight w:val="450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индивидуальной помощи в подборе материалов для рефератов, сообщений, классных часов, оформления стенгазет и др.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blPrEx>
          <w:tblLook w:val="04A0"/>
        </w:tblPrEx>
        <w:trPr>
          <w:trHeight w:val="130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подготовке и проведении предметных недель </w:t>
            </w:r>
          </w:p>
        </w:tc>
        <w:tc>
          <w:tcPr>
            <w:tcW w:w="2410" w:type="dxa"/>
          </w:tcPr>
          <w:p w:rsidR="003D5A70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D5A70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3D5A70" w:rsidTr="00C86B79">
        <w:tblPrEx>
          <w:tblLook w:val="04A0"/>
        </w:tblPrEx>
        <w:trPr>
          <w:trHeight w:val="130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учебной литературы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D5A70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3D5A70">
              <w:rPr>
                <w:sz w:val="28"/>
                <w:szCs w:val="28"/>
              </w:rPr>
              <w:t>-с</w:t>
            </w:r>
            <w:proofErr w:type="gramEnd"/>
            <w:r w:rsidR="003D5A70">
              <w:rPr>
                <w:sz w:val="28"/>
                <w:szCs w:val="28"/>
              </w:rPr>
              <w:t xml:space="preserve">ентябрь </w:t>
            </w:r>
          </w:p>
        </w:tc>
      </w:tr>
      <w:tr w:rsidR="00530C5A" w:rsidTr="00C86B79">
        <w:tblPrEx>
          <w:tblLook w:val="04A0"/>
        </w:tblPrEx>
        <w:trPr>
          <w:trHeight w:val="130"/>
        </w:trPr>
        <w:tc>
          <w:tcPr>
            <w:tcW w:w="10218" w:type="dxa"/>
            <w:gridSpan w:val="8"/>
          </w:tcPr>
          <w:p w:rsidR="00530C5A" w:rsidRPr="00530C5A" w:rsidRDefault="00530C5A" w:rsidP="00530C5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30C5A">
              <w:rPr>
                <w:b/>
                <w:sz w:val="28"/>
                <w:szCs w:val="28"/>
              </w:rPr>
              <w:t>Индивидуальная работа с читателями</w:t>
            </w:r>
          </w:p>
        </w:tc>
      </w:tr>
      <w:tr w:rsidR="003D5A70" w:rsidTr="00C86B79">
        <w:tblPrEx>
          <w:tblLook w:val="04A0"/>
        </w:tblPrEx>
        <w:trPr>
          <w:trHeight w:val="288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Информировать классных руководителей о чтении и посещении библиотеки каждым классом </w:t>
            </w:r>
          </w:p>
        </w:tc>
        <w:tc>
          <w:tcPr>
            <w:tcW w:w="2410" w:type="dxa"/>
          </w:tcPr>
          <w:p w:rsidR="003D5A70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D5A70">
              <w:rPr>
                <w:sz w:val="28"/>
                <w:szCs w:val="28"/>
              </w:rPr>
              <w:t>аждую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четверть </w:t>
            </w:r>
          </w:p>
        </w:tc>
      </w:tr>
      <w:tr w:rsidR="003D5A70" w:rsidTr="00C86B79">
        <w:tblPrEx>
          <w:tblLook w:val="04A0"/>
        </w:tblPrEx>
        <w:trPr>
          <w:trHeight w:val="504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художественную литературу и периодические издания согласно возрастным категориям каждого читателя библиотеки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D5A70">
              <w:rPr>
                <w:sz w:val="28"/>
                <w:szCs w:val="28"/>
              </w:rPr>
              <w:t>жедневно</w:t>
            </w:r>
            <w:r>
              <w:rPr>
                <w:sz w:val="28"/>
                <w:szCs w:val="28"/>
              </w:rPr>
              <w:t xml:space="preserve"> </w:t>
            </w:r>
            <w:r w:rsidR="003D5A70">
              <w:rPr>
                <w:sz w:val="28"/>
                <w:szCs w:val="28"/>
              </w:rPr>
              <w:t xml:space="preserve"> </w:t>
            </w:r>
          </w:p>
        </w:tc>
      </w:tr>
      <w:tr w:rsidR="003D5A70" w:rsidTr="00C86B79">
        <w:tblPrEx>
          <w:tblLook w:val="04A0"/>
        </w:tblPrEx>
        <w:trPr>
          <w:trHeight w:val="343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учащихся школы согласно расписанию работы библиотеки </w:t>
            </w:r>
          </w:p>
        </w:tc>
        <w:tc>
          <w:tcPr>
            <w:tcW w:w="2410" w:type="dxa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  <w:r w:rsidR="002F4616">
              <w:rPr>
                <w:sz w:val="28"/>
                <w:szCs w:val="28"/>
              </w:rPr>
              <w:t xml:space="preserve"> </w:t>
            </w:r>
          </w:p>
        </w:tc>
      </w:tr>
      <w:tr w:rsidR="003D5A70" w:rsidTr="00C86B79">
        <w:tblPrEx>
          <w:tblLook w:val="04A0"/>
        </w:tblPrEx>
        <w:trPr>
          <w:trHeight w:val="343"/>
        </w:trPr>
        <w:tc>
          <w:tcPr>
            <w:tcW w:w="1139" w:type="dxa"/>
            <w:gridSpan w:val="2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669" w:type="dxa"/>
            <w:gridSpan w:val="5"/>
          </w:tcPr>
          <w:p w:rsidR="003D5A70" w:rsidRDefault="003D5A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читательских формуляров с целью выявления задолжников </w:t>
            </w:r>
          </w:p>
        </w:tc>
        <w:tc>
          <w:tcPr>
            <w:tcW w:w="2410" w:type="dxa"/>
          </w:tcPr>
          <w:p w:rsidR="003D5A70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D5A70">
              <w:rPr>
                <w:sz w:val="28"/>
                <w:szCs w:val="28"/>
              </w:rPr>
              <w:t xml:space="preserve">екабрь, май </w:t>
            </w:r>
          </w:p>
        </w:tc>
      </w:tr>
      <w:tr w:rsidR="00530C5A" w:rsidTr="00C86B79">
        <w:tblPrEx>
          <w:tblLook w:val="04A0"/>
        </w:tblPrEx>
        <w:trPr>
          <w:trHeight w:val="2137"/>
        </w:trPr>
        <w:tc>
          <w:tcPr>
            <w:tcW w:w="1130" w:type="dxa"/>
            <w:tcBorders>
              <w:right w:val="single" w:sz="4" w:space="0" w:color="auto"/>
            </w:tcBorders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30C5A" w:rsidRDefault="00530C5A" w:rsidP="004B24E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78" w:type="dxa"/>
            <w:gridSpan w:val="6"/>
            <w:tcBorders>
              <w:left w:val="single" w:sz="4" w:space="0" w:color="auto"/>
            </w:tcBorders>
          </w:tcPr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на абонементе: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рекомендательные и рекламные беседы о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книгах</w:t>
            </w:r>
            <w:proofErr w:type="gramEnd"/>
            <w:r>
              <w:rPr>
                <w:sz w:val="28"/>
                <w:szCs w:val="28"/>
              </w:rPr>
              <w:t xml:space="preserve">, энциклопедиях и журналах, поступивших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библиотеку;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с вновь записавшимися читателями о правилах </w:t>
            </w:r>
          </w:p>
          <w:p w:rsidR="00530C5A" w:rsidRDefault="00530C5A" w:rsidP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поведения в библиотеке, о культуре чтения книг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0C5A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0C5A" w:rsidTr="00C86B79">
        <w:trPr>
          <w:trHeight w:val="125"/>
        </w:trPr>
        <w:tc>
          <w:tcPr>
            <w:tcW w:w="10218" w:type="dxa"/>
            <w:gridSpan w:val="8"/>
          </w:tcPr>
          <w:p w:rsidR="00530C5A" w:rsidRDefault="00530C5A" w:rsidP="00530C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</w:tr>
      <w:tr w:rsidR="00530C5A" w:rsidTr="00C86B79">
        <w:trPr>
          <w:trHeight w:val="449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учителей о новой учебной и методической литературе, педагогических журналах и газетах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0C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530C5A">
              <w:rPr>
                <w:sz w:val="28"/>
                <w:szCs w:val="28"/>
              </w:rPr>
              <w:t xml:space="preserve"> мере поступления </w:t>
            </w:r>
          </w:p>
        </w:tc>
      </w:tr>
      <w:tr w:rsidR="00530C5A" w:rsidTr="00C86B79">
        <w:trPr>
          <w:trHeight w:val="611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30C5A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0C5A" w:rsidTr="00C86B79">
        <w:trPr>
          <w:trHeight w:val="130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помощи к уроку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30C5A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530C5A" w:rsidTr="00C86B79">
        <w:trPr>
          <w:trHeight w:val="449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литературы и периодических изданий по заданной тематике. Подбор материалов к предметным неделям и классным часам </w:t>
            </w:r>
          </w:p>
        </w:tc>
        <w:tc>
          <w:tcPr>
            <w:tcW w:w="2410" w:type="dxa"/>
          </w:tcPr>
          <w:p w:rsidR="00530C5A" w:rsidRDefault="002F4616" w:rsidP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0C5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530C5A">
              <w:rPr>
                <w:sz w:val="28"/>
                <w:szCs w:val="28"/>
              </w:rPr>
              <w:t xml:space="preserve">требованию педагогов </w:t>
            </w:r>
          </w:p>
        </w:tc>
      </w:tr>
      <w:tr w:rsidR="00530C5A" w:rsidTr="00C86B79">
        <w:trPr>
          <w:trHeight w:val="288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учителей о посещении школьной библиотеки учащимися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30C5A">
              <w:rPr>
                <w:sz w:val="28"/>
                <w:szCs w:val="28"/>
              </w:rPr>
              <w:t xml:space="preserve">течение года </w:t>
            </w:r>
          </w:p>
        </w:tc>
      </w:tr>
      <w:tr w:rsidR="00530C5A" w:rsidTr="00C86B79">
        <w:trPr>
          <w:trHeight w:val="288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Выставки-обзоры поступающих новинок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30C5A">
              <w:rPr>
                <w:sz w:val="28"/>
                <w:szCs w:val="28"/>
              </w:rPr>
              <w:t xml:space="preserve"> мере поступления </w:t>
            </w:r>
          </w:p>
        </w:tc>
      </w:tr>
      <w:tr w:rsidR="00530C5A" w:rsidTr="00C86B79">
        <w:trPr>
          <w:trHeight w:val="449"/>
        </w:trPr>
        <w:tc>
          <w:tcPr>
            <w:tcW w:w="1280" w:type="dxa"/>
            <w:gridSpan w:val="4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6528" w:type="dxa"/>
            <w:gridSpan w:val="3"/>
          </w:tcPr>
          <w:p w:rsidR="00530C5A" w:rsidRDefault="00530C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учителей с результатами по подведению итогов: «Лучшие читатели библиотеки» и «Самый читающий класс» </w:t>
            </w:r>
          </w:p>
        </w:tc>
        <w:tc>
          <w:tcPr>
            <w:tcW w:w="2410" w:type="dxa"/>
          </w:tcPr>
          <w:p w:rsidR="00530C5A" w:rsidRDefault="002F46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30C5A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B6C9B" w:rsidTr="00C86B79">
        <w:trPr>
          <w:trHeight w:val="130"/>
        </w:trPr>
        <w:tc>
          <w:tcPr>
            <w:tcW w:w="10218" w:type="dxa"/>
            <w:gridSpan w:val="8"/>
          </w:tcPr>
          <w:p w:rsidR="001B6C9B" w:rsidRPr="001B6C9B" w:rsidRDefault="001B6C9B" w:rsidP="002F4616">
            <w:pPr>
              <w:pStyle w:val="Default"/>
              <w:rPr>
                <w:b/>
                <w:sz w:val="28"/>
                <w:szCs w:val="28"/>
              </w:rPr>
            </w:pPr>
            <w:r w:rsidRPr="001B6C9B">
              <w:rPr>
                <w:b/>
                <w:sz w:val="28"/>
                <w:szCs w:val="28"/>
              </w:rPr>
              <w:t>Акции среди учащихся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книгу школе</w:t>
            </w:r>
          </w:p>
        </w:tc>
        <w:tc>
          <w:tcPr>
            <w:tcW w:w="2410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читатель года</w:t>
            </w:r>
          </w:p>
        </w:tc>
        <w:tc>
          <w:tcPr>
            <w:tcW w:w="2410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читающий класс</w:t>
            </w:r>
          </w:p>
        </w:tc>
        <w:tc>
          <w:tcPr>
            <w:tcW w:w="2410" w:type="dxa"/>
          </w:tcPr>
          <w:p w:rsidR="001B6C9B" w:rsidRDefault="001B6C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B6C9B" w:rsidTr="00C86B79">
        <w:trPr>
          <w:trHeight w:val="130"/>
        </w:trPr>
        <w:tc>
          <w:tcPr>
            <w:tcW w:w="10218" w:type="dxa"/>
            <w:gridSpan w:val="8"/>
          </w:tcPr>
          <w:p w:rsidR="001B6C9B" w:rsidRPr="001B6C9B" w:rsidRDefault="001B6C9B" w:rsidP="001B6C9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6C9B">
              <w:rPr>
                <w:b/>
                <w:sz w:val="28"/>
                <w:szCs w:val="28"/>
              </w:rPr>
              <w:t>Повышение квалификации и профессиональное развитие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районного методического совета библиотекарей</w:t>
            </w:r>
          </w:p>
        </w:tc>
        <w:tc>
          <w:tcPr>
            <w:tcW w:w="2410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Комитета по образованию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районными библиотеками, библиотеками школ района</w:t>
            </w:r>
          </w:p>
        </w:tc>
        <w:tc>
          <w:tcPr>
            <w:tcW w:w="2410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B6C9B" w:rsidTr="00C86B79">
        <w:trPr>
          <w:trHeight w:val="130"/>
        </w:trPr>
        <w:tc>
          <w:tcPr>
            <w:tcW w:w="1572" w:type="dxa"/>
            <w:gridSpan w:val="6"/>
          </w:tcPr>
          <w:p w:rsidR="001B6C9B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6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410" w:type="dxa"/>
          </w:tcPr>
          <w:p w:rsidR="001B6C9B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учебный год</w:t>
            </w:r>
          </w:p>
        </w:tc>
      </w:tr>
      <w:tr w:rsidR="00497298" w:rsidTr="00C86B79">
        <w:trPr>
          <w:trHeight w:val="130"/>
        </w:trPr>
        <w:tc>
          <w:tcPr>
            <w:tcW w:w="1572" w:type="dxa"/>
            <w:gridSpan w:val="6"/>
          </w:tcPr>
          <w:p w:rsidR="00497298" w:rsidRDefault="0010261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6" w:type="dxa"/>
          </w:tcPr>
          <w:p w:rsidR="00497298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410" w:type="dxa"/>
          </w:tcPr>
          <w:p w:rsidR="00497298" w:rsidRDefault="004972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57"/>
      </w:tblGrid>
      <w:tr w:rsidR="0081773E" w:rsidTr="00715099">
        <w:trPr>
          <w:trHeight w:val="127"/>
        </w:trPr>
        <w:tc>
          <w:tcPr>
            <w:tcW w:w="5457" w:type="dxa"/>
          </w:tcPr>
          <w:p w:rsidR="0081773E" w:rsidRDefault="0081773E">
            <w:pPr>
              <w:pStyle w:val="Default"/>
              <w:rPr>
                <w:sz w:val="28"/>
                <w:szCs w:val="28"/>
              </w:rPr>
            </w:pPr>
          </w:p>
        </w:tc>
      </w:tr>
      <w:tr w:rsidR="00497298" w:rsidTr="00715099">
        <w:trPr>
          <w:trHeight w:val="127"/>
        </w:trPr>
        <w:tc>
          <w:tcPr>
            <w:tcW w:w="5457" w:type="dxa"/>
            <w:tcBorders>
              <w:left w:val="nil"/>
              <w:right w:val="nil"/>
            </w:tcBorders>
          </w:tcPr>
          <w:p w:rsidR="00497298" w:rsidRDefault="00715099" w:rsidP="00715099">
            <w:pPr>
              <w:pStyle w:val="Default"/>
              <w:rPr>
                <w:sz w:val="28"/>
                <w:szCs w:val="28"/>
              </w:rPr>
            </w:pPr>
            <w:r w:rsidRPr="00497298">
              <w:rPr>
                <w:sz w:val="28"/>
                <w:szCs w:val="28"/>
              </w:rPr>
              <w:t xml:space="preserve">Библиотекарь   </w:t>
            </w:r>
            <w:r w:rsidRPr="00497298">
              <w:rPr>
                <w:sz w:val="28"/>
                <w:szCs w:val="28"/>
              </w:rPr>
              <w:tab/>
            </w:r>
            <w:r w:rsidRPr="00497298">
              <w:rPr>
                <w:sz w:val="28"/>
                <w:szCs w:val="28"/>
              </w:rPr>
              <w:tab/>
            </w:r>
            <w:r w:rsidRPr="00497298">
              <w:rPr>
                <w:sz w:val="28"/>
                <w:szCs w:val="28"/>
              </w:rPr>
              <w:tab/>
              <w:t>Карпова И.Н</w:t>
            </w:r>
          </w:p>
        </w:tc>
      </w:tr>
    </w:tbl>
    <w:p w:rsidR="003A0624" w:rsidRDefault="003A0624" w:rsidP="00715099">
      <w:pPr>
        <w:pStyle w:val="Default"/>
        <w:rPr>
          <w:sz w:val="28"/>
          <w:szCs w:val="28"/>
        </w:rPr>
        <w:sectPr w:rsidR="003A0624" w:rsidSect="00DE2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20" w:type="dxa"/>
        <w:tblInd w:w="5" w:type="dxa"/>
        <w:tblLayout w:type="fixed"/>
        <w:tblLook w:val="04A0"/>
      </w:tblPr>
      <w:tblGrid>
        <w:gridCol w:w="2957"/>
        <w:gridCol w:w="2957"/>
        <w:gridCol w:w="2957"/>
        <w:gridCol w:w="2957"/>
        <w:gridCol w:w="2992"/>
      </w:tblGrid>
      <w:tr w:rsidR="003A0624" w:rsidTr="003A0624"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3A0624" w:rsidRDefault="003A0624" w:rsidP="003A06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992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A0624" w:rsidTr="003A0624"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учебников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. Правила и умения обращаться с книгой. Формирование у детей бережного отношения книге. Ознакомление правилами общения с книгой. Обучение умению обернуть книгу, простейшему ремонту книг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3A0624" w:rsidTr="003A0624"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День учителя «Учитель, перед именем твоим»</w:t>
            </w: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57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книг и знаний». Знакомство детей с историей книги от её истоков до настоящего времени. Древнейшие библиотеки мира.</w:t>
            </w:r>
          </w:p>
        </w:tc>
        <w:tc>
          <w:tcPr>
            <w:tcW w:w="2992" w:type="dxa"/>
          </w:tcPr>
          <w:p w:rsidR="003A0624" w:rsidRDefault="003A0624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Внеурочное мероприятие в начальной школе. </w:t>
            </w:r>
            <w:r w:rsidRPr="00416DE8">
              <w:rPr>
                <w:iCs/>
                <w:sz w:val="28"/>
                <w:szCs w:val="28"/>
              </w:rPr>
              <w:t>Викторина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«Мои любимые сказки и сказочные герои»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416DE8" w:rsidRDefault="00416DE8" w:rsidP="00416D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«</w:t>
            </w:r>
            <w:r w:rsidRPr="00416DE8">
              <w:rPr>
                <w:iCs/>
                <w:sz w:val="28"/>
                <w:szCs w:val="28"/>
              </w:rPr>
              <w:t>П</w:t>
            </w:r>
            <w:r w:rsidRPr="00416DE8">
              <w:rPr>
                <w:iCs/>
                <w:sz w:val="28"/>
                <w:szCs w:val="28"/>
              </w:rPr>
              <w:t>утешествие                 по сказочной стране дедушки Корнея»</w:t>
            </w:r>
            <w:r w:rsidRPr="00416DE8">
              <w:rPr>
                <w:iCs/>
                <w:sz w:val="28"/>
                <w:szCs w:val="28"/>
              </w:rPr>
              <w:t xml:space="preserve"> (Корнею Чуковскому посвящается)</w:t>
            </w: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</w:tcPr>
          <w:p w:rsidR="00416DE8" w:rsidRDefault="0060288F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Беседа-обсуждение: </w:t>
            </w:r>
            <w:r>
              <w:rPr>
                <w:sz w:val="28"/>
                <w:szCs w:val="28"/>
              </w:rPr>
              <w:t xml:space="preserve">«Сквернословие – </w:t>
            </w:r>
            <w:r>
              <w:rPr>
                <w:sz w:val="28"/>
                <w:szCs w:val="28"/>
              </w:rPr>
              <w:lastRenderedPageBreak/>
              <w:t>болезнь души». Показ презентаций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60288F" w:rsidP="006028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Дедушки Мороза»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Показ </w:t>
            </w:r>
            <w:r>
              <w:rPr>
                <w:sz w:val="28"/>
                <w:szCs w:val="28"/>
              </w:rPr>
              <w:lastRenderedPageBreak/>
              <w:t>презентации о праздновании Нового года в разных странах мира</w:t>
            </w:r>
          </w:p>
        </w:tc>
        <w:tc>
          <w:tcPr>
            <w:tcW w:w="2992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60288F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Игра путешествие. </w:t>
            </w:r>
            <w:r>
              <w:rPr>
                <w:sz w:val="28"/>
                <w:szCs w:val="28"/>
              </w:rPr>
              <w:t>Литературный конкурс по сказкам и детским произведениям. «Забавные герои Эдуарда Успенского»</w:t>
            </w:r>
          </w:p>
        </w:tc>
        <w:tc>
          <w:tcPr>
            <w:tcW w:w="2992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60288F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Урок мужества. </w:t>
            </w:r>
            <w:r>
              <w:rPr>
                <w:sz w:val="28"/>
                <w:szCs w:val="28"/>
              </w:rPr>
              <w:t>«Вечно живые»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416DE8" w:rsidRDefault="00466A9B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Викторина: </w:t>
            </w:r>
            <w:r>
              <w:rPr>
                <w:sz w:val="28"/>
                <w:szCs w:val="28"/>
              </w:rPr>
              <w:t>«Угадай героя» (по сказкам Г.Х.Андерсена)</w:t>
            </w: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</w:tcPr>
          <w:p w:rsidR="00416DE8" w:rsidRDefault="0060288F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– женский день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Конкурс для мальчиков – знатоков и поэтов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466A9B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992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466A9B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 «У доброй славы большие крылья»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:rsidR="00416DE8" w:rsidRDefault="00466A9B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«Лучший читатель года» среди учеников и педагогов</w:t>
            </w:r>
          </w:p>
        </w:tc>
      </w:tr>
      <w:tr w:rsidR="00416DE8" w:rsidTr="003A0624"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</w:tcPr>
          <w:p w:rsidR="00416DE8" w:rsidRDefault="00466A9B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Дня Победы. «Цена Победы» - беседы в библиотеке</w:t>
            </w:r>
          </w:p>
        </w:tc>
        <w:tc>
          <w:tcPr>
            <w:tcW w:w="2957" w:type="dxa"/>
          </w:tcPr>
          <w:p w:rsidR="00416DE8" w:rsidRDefault="00416DE8" w:rsidP="0071509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6DE8" w:rsidRDefault="00466A9B" w:rsidP="007150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 «У книг каникул не бывает»</w:t>
            </w:r>
          </w:p>
        </w:tc>
        <w:tc>
          <w:tcPr>
            <w:tcW w:w="2992" w:type="dxa"/>
          </w:tcPr>
          <w:p w:rsidR="00416DE8" w:rsidRDefault="00416DE8" w:rsidP="0071509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A0624" w:rsidRDefault="003A0624" w:rsidP="00715099">
      <w:pPr>
        <w:pStyle w:val="Default"/>
        <w:rPr>
          <w:sz w:val="28"/>
          <w:szCs w:val="28"/>
        </w:rPr>
        <w:sectPr w:rsidR="003A0624" w:rsidSect="003A06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57"/>
      </w:tblGrid>
      <w:tr w:rsidR="00715099" w:rsidTr="00715099">
        <w:trPr>
          <w:trHeight w:val="127"/>
        </w:trPr>
        <w:tc>
          <w:tcPr>
            <w:tcW w:w="5457" w:type="dxa"/>
            <w:tcBorders>
              <w:left w:val="nil"/>
              <w:right w:val="nil"/>
            </w:tcBorders>
          </w:tcPr>
          <w:p w:rsidR="00715099" w:rsidRPr="00497298" w:rsidRDefault="00715099" w:rsidP="00715099">
            <w:pPr>
              <w:pStyle w:val="Default"/>
              <w:rPr>
                <w:sz w:val="28"/>
                <w:szCs w:val="28"/>
              </w:rPr>
            </w:pPr>
          </w:p>
        </w:tc>
      </w:tr>
      <w:tr w:rsidR="00715099" w:rsidTr="00715099">
        <w:trPr>
          <w:trHeight w:val="127"/>
        </w:trPr>
        <w:tc>
          <w:tcPr>
            <w:tcW w:w="5457" w:type="dxa"/>
            <w:tcBorders>
              <w:left w:val="nil"/>
              <w:bottom w:val="nil"/>
              <w:right w:val="nil"/>
            </w:tcBorders>
          </w:tcPr>
          <w:p w:rsidR="00715099" w:rsidRPr="00497298" w:rsidRDefault="00715099" w:rsidP="0071509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E2089" w:rsidRPr="00497298" w:rsidRDefault="0049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298">
        <w:rPr>
          <w:rFonts w:ascii="Times New Roman" w:hAnsi="Times New Roman" w:cs="Times New Roman"/>
          <w:sz w:val="28"/>
          <w:szCs w:val="28"/>
        </w:rPr>
        <w:t>.</w:t>
      </w:r>
    </w:p>
    <w:sectPr w:rsidR="00DE2089" w:rsidRPr="00497298" w:rsidSect="00DE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70"/>
    <w:rsid w:val="00102615"/>
    <w:rsid w:val="001B6C9B"/>
    <w:rsid w:val="002F4616"/>
    <w:rsid w:val="003A0624"/>
    <w:rsid w:val="003A43BB"/>
    <w:rsid w:val="003D5A70"/>
    <w:rsid w:val="00416DE8"/>
    <w:rsid w:val="00466A9B"/>
    <w:rsid w:val="00497298"/>
    <w:rsid w:val="00530C5A"/>
    <w:rsid w:val="0060288F"/>
    <w:rsid w:val="006A5F21"/>
    <w:rsid w:val="00715099"/>
    <w:rsid w:val="0081773E"/>
    <w:rsid w:val="00930242"/>
    <w:rsid w:val="009A6259"/>
    <w:rsid w:val="00A1317E"/>
    <w:rsid w:val="00C86B79"/>
    <w:rsid w:val="00D075E4"/>
    <w:rsid w:val="00DE2089"/>
    <w:rsid w:val="00F9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9220-8655-4C6D-A3C6-FE67F20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2015-09-18T02:28:00Z</dcterms:created>
  <dcterms:modified xsi:type="dcterms:W3CDTF">2016-09-04T13:11:00Z</dcterms:modified>
</cp:coreProperties>
</file>