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09" w:rsidRDefault="00CF7109" w:rsidP="00CF7109">
      <w:pPr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0"/>
        <w:gridCol w:w="5511"/>
      </w:tblGrid>
      <w:tr w:rsidR="00CF7109" w:rsidRPr="00BB18D7" w:rsidTr="002765FC">
        <w:trPr>
          <w:trHeight w:val="2245"/>
        </w:trPr>
        <w:tc>
          <w:tcPr>
            <w:tcW w:w="4428" w:type="dxa"/>
          </w:tcPr>
          <w:p w:rsidR="00CF7109" w:rsidRPr="008A4E75" w:rsidRDefault="00CF7109" w:rsidP="00A046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  <w:p w:rsidR="00CF7109" w:rsidRPr="008A4E75" w:rsidRDefault="00CF7109" w:rsidP="00A046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педагогического совета </w:t>
            </w:r>
          </w:p>
          <w:p w:rsidR="00CF7109" w:rsidRPr="008A4E75" w:rsidRDefault="00CF7109" w:rsidP="00A046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 xml:space="preserve">ОУ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>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F7109" w:rsidRPr="008A4E75" w:rsidRDefault="00CF7109" w:rsidP="00A046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от 09.01.2016 года № 3</w:t>
            </w:r>
          </w:p>
        </w:tc>
        <w:tc>
          <w:tcPr>
            <w:tcW w:w="5143" w:type="dxa"/>
          </w:tcPr>
          <w:p w:rsidR="00CF7109" w:rsidRPr="008A4E75" w:rsidRDefault="00CF7109" w:rsidP="002765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CF7109" w:rsidRPr="008A4E75" w:rsidRDefault="002765FC" w:rsidP="00A046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1DA7D9" wp14:editId="39BCEA6D">
                  <wp:extent cx="3362325" cy="992279"/>
                  <wp:effectExtent l="0" t="0" r="0" b="0"/>
                  <wp:docPr id="1" name="Рисунок 1" descr="Описание: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99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109" w:rsidRPr="008A4E75" w:rsidRDefault="002765FC" w:rsidP="00A046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CF7109" w:rsidRPr="008A4E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F7109">
              <w:rPr>
                <w:rFonts w:ascii="Times New Roman" w:hAnsi="Times New Roman" w:cs="Times New Roman"/>
                <w:sz w:val="20"/>
                <w:szCs w:val="20"/>
              </w:rPr>
              <w:t>риказ  № 5 от 10.01. 2016</w:t>
            </w:r>
            <w:r w:rsidR="00CF7109" w:rsidRPr="008A4E75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CF7109" w:rsidRPr="008A4E75" w:rsidRDefault="00CF7109" w:rsidP="00A046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09" w:rsidRPr="00BB18D7">
        <w:trPr>
          <w:trHeight w:val="1028"/>
        </w:trPr>
        <w:tc>
          <w:tcPr>
            <w:tcW w:w="4428" w:type="dxa"/>
          </w:tcPr>
          <w:p w:rsidR="00CF7109" w:rsidRPr="008A4E75" w:rsidRDefault="00CF7109" w:rsidP="00A046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Согласовано:                                                                            </w:t>
            </w:r>
          </w:p>
          <w:p w:rsidR="00CF7109" w:rsidRPr="008A4E75" w:rsidRDefault="00CF7109" w:rsidP="00A046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Управляющего совета                                           </w:t>
            </w:r>
          </w:p>
          <w:p w:rsidR="00CF7109" w:rsidRPr="008A4E75" w:rsidRDefault="00CF7109" w:rsidP="00A046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№2 от 09 января 2016 </w:t>
            </w: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 xml:space="preserve">года                                                           </w:t>
            </w:r>
          </w:p>
          <w:p w:rsidR="00CF7109" w:rsidRPr="008A4E75" w:rsidRDefault="00CF7109" w:rsidP="00A046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Управляющего совета                                    </w:t>
            </w:r>
          </w:p>
          <w:p w:rsidR="00CF7109" w:rsidRPr="00BB18D7" w:rsidRDefault="00CF7109" w:rsidP="00A046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A4E75">
              <w:rPr>
                <w:rFonts w:ascii="Times New Roman" w:hAnsi="Times New Roman" w:cs="Times New Roman"/>
                <w:sz w:val="20"/>
                <w:szCs w:val="20"/>
              </w:rPr>
              <w:t xml:space="preserve">____________   </w:t>
            </w:r>
            <w:proofErr w:type="spellStart"/>
            <w:r w:rsidRPr="008A4E75">
              <w:rPr>
                <w:rFonts w:ascii="Times New Roman" w:hAnsi="Times New Roman" w:cs="Times New Roman"/>
                <w:sz w:val="20"/>
                <w:szCs w:val="20"/>
              </w:rPr>
              <w:t>Е.А.Яхно</w:t>
            </w:r>
            <w:proofErr w:type="spellEnd"/>
            <w:r w:rsidRPr="005E32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143" w:type="dxa"/>
          </w:tcPr>
          <w:p w:rsidR="00CF7109" w:rsidRPr="008A4E75" w:rsidRDefault="00CF7109" w:rsidP="00A046D6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F7109" w:rsidRDefault="00CF7109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109" w:rsidRDefault="00CF7109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109" w:rsidRDefault="00CF7109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109" w:rsidRDefault="00CF7109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109" w:rsidRDefault="00CF7109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109" w:rsidRDefault="00CF7109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CED" w:rsidRDefault="00C91CED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1CED" w:rsidRDefault="00C91CED" w:rsidP="00C91CED">
      <w:pPr>
        <w:spacing w:after="0" w:line="36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F7109" w:rsidRDefault="00CF7109" w:rsidP="00C91CED">
      <w:pPr>
        <w:spacing w:after="0" w:line="36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F710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об организации питания </w:t>
      </w:r>
      <w:proofErr w:type="spellStart"/>
      <w:r w:rsidRPr="00CF710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обучащихся</w:t>
      </w:r>
      <w:proofErr w:type="spellEnd"/>
    </w:p>
    <w:p w:rsidR="00CF7109" w:rsidRPr="00CF7109" w:rsidRDefault="00CF7109" w:rsidP="00C91CED">
      <w:pPr>
        <w:spacing w:after="0" w:line="36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F7109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в муниципальном бюджетном общеобразовательном учреждении «Средняя общеобразовательная школа № 7»</w:t>
      </w:r>
    </w:p>
    <w:p w:rsidR="00CF7109" w:rsidRPr="00CF7109" w:rsidRDefault="00CF7109" w:rsidP="00C91CED">
      <w:pPr>
        <w:spacing w:after="0" w:line="36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F7109" w:rsidRPr="00CF7109" w:rsidRDefault="00CF7109" w:rsidP="00C91CED">
      <w:pPr>
        <w:spacing w:after="0" w:line="36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F7109" w:rsidRPr="00CF7109" w:rsidRDefault="00CF7109" w:rsidP="00C91CED">
      <w:pPr>
        <w:spacing w:after="0" w:line="36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F7109" w:rsidRDefault="00CF7109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109" w:rsidRDefault="00CF7109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109" w:rsidRDefault="00CF7109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CED" w:rsidRDefault="00C91CED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CED" w:rsidRDefault="00C91CED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CED" w:rsidRDefault="00C91CED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CED" w:rsidRDefault="00C91CED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CED" w:rsidRDefault="00C91CED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CED" w:rsidRDefault="00C91CED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CED" w:rsidRDefault="00C91CED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CED" w:rsidRDefault="00C91CED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CED" w:rsidRDefault="00C91CED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CED" w:rsidRDefault="00C91CED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CED" w:rsidRDefault="00C91CED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CED" w:rsidRDefault="00C91CED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CED" w:rsidRDefault="00C91CED" w:rsidP="00C91CE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CED" w:rsidRDefault="00C91CED" w:rsidP="00C91CE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109" w:rsidRDefault="00CF7109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3006" w:rsidRDefault="00873006" w:rsidP="00962CB8">
      <w:pPr>
        <w:spacing w:after="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об организации питания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2917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учащихся</w:t>
      </w:r>
      <w:proofErr w:type="spellEnd"/>
      <w:r w:rsidR="002917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МБОУ «</w:t>
      </w:r>
      <w:r w:rsidR="00C91C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2917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ОШ № 7»</w:t>
      </w:r>
    </w:p>
    <w:p w:rsidR="00873006" w:rsidRPr="00EF7BBE" w:rsidRDefault="00873006" w:rsidP="00EF7B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3006" w:rsidRDefault="0029176C" w:rsidP="00EF7BBE">
      <w:pPr>
        <w:numPr>
          <w:ilvl w:val="0"/>
          <w:numId w:val="1"/>
        </w:numPr>
        <w:spacing w:after="0" w:line="240" w:lineRule="auto"/>
        <w:ind w:left="37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29176C" w:rsidRPr="00EF7BBE" w:rsidRDefault="0029176C" w:rsidP="0029176C">
      <w:pPr>
        <w:spacing w:after="0" w:line="240" w:lineRule="auto"/>
        <w:ind w:left="1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3006" w:rsidRPr="00EF7BBE" w:rsidRDefault="00873006" w:rsidP="00962C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   Положение  о  порядке  организации  питания  обучающихся  в  МБОУ «СОШ № 7»  (далее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  «Положение»)  устанавливает  порядок  организации  рационального  питания  обучающихся  в  школе,  определяет  основные  организационные  принципы,  правила  и  требования  к  организации  питания  учащихся,  регулирует  отношения  между  администрацией  школы  и  родителями (законными  представителями).</w:t>
      </w:r>
    </w:p>
    <w:p w:rsidR="00873006" w:rsidRPr="00EF7BBE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   Положение  разработано  в  целях  организации  полноценного  горячего  питания  </w:t>
      </w:r>
      <w:r w:rsidR="00F214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F214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щихся,  социальной  поддержки  и  укрепления  здоровья  детей,  создания комфортной среды образовательного процесса.</w:t>
      </w:r>
    </w:p>
    <w:p w:rsidR="00873006" w:rsidRPr="00EF7BBE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  Положение разработано в соответствии </w:t>
      </w:r>
      <w:proofErr w:type="gramStart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3006" w:rsidRPr="00EF7BBE" w:rsidRDefault="00873006" w:rsidP="002917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 «Об образовании»;</w:t>
      </w:r>
    </w:p>
    <w:p w:rsidR="00873006" w:rsidRPr="00EF7BBE" w:rsidRDefault="0029176C" w:rsidP="002917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ставом школы;</w:t>
      </w:r>
    </w:p>
    <w:p w:rsidR="00873006" w:rsidRPr="00EF7BBE" w:rsidRDefault="00873006" w:rsidP="00EF7B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2.4.5.2409-08 «Санитарно-эпидемиологические  требования  к  организации питания обучающихся в общеобразовательных учреждениях,  учреждениях начального и среднего профессионального образования»;</w:t>
      </w:r>
    </w:p>
    <w:p w:rsidR="00873006" w:rsidRPr="00EF7BBE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  Действие настоящего Положения  распространяет</w:t>
      </w:r>
      <w:r w:rsidR="002917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  на всех обучающихся в  МБОУ «СОШ № 7» (далее – школа)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3006" w:rsidRPr="00EF7BBE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1.5.  Настоящее  Положение  является  локальным  нормативным  актом,  регламентирующим деятельность школы по вопросам питания, принимается  на педагогическом сове</w:t>
      </w:r>
      <w:r w:rsidR="002917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те, согласовывается с Управляющим советом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и утвержда</w:t>
      </w:r>
      <w:r w:rsidR="002917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приказом директора школы.</w:t>
      </w:r>
    </w:p>
    <w:p w:rsidR="00873006" w:rsidRPr="00EF7BBE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1.6.   Положение принимается на </w:t>
      </w:r>
      <w:proofErr w:type="spellStart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неопределенный</w:t>
      </w:r>
      <w:proofErr w:type="spellEnd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срок. Изменения и дополнения  к  Положению  принимаются  в  порядке,  предусмотренном  п.1.5.  настоящего  Положения.</w:t>
      </w:r>
    </w:p>
    <w:p w:rsidR="00873006" w:rsidRPr="00EF7BBE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1.7.   После принятия Положения (или изменений и дополнений отдельных пунктов  и  разделов)  в  новой  редакции  предыдущая  редакция  автоматически  утрачивает силу.</w:t>
      </w:r>
    </w:p>
    <w:p w:rsidR="0029176C" w:rsidRDefault="0029176C" w:rsidP="002917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3006" w:rsidRDefault="0029176C" w:rsidP="0029176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цели и задачи</w:t>
      </w:r>
    </w:p>
    <w:p w:rsidR="0029176C" w:rsidRPr="00EF7BBE" w:rsidRDefault="0029176C" w:rsidP="002917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3006" w:rsidRPr="00EF7BBE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2.1.   Основными целями и задачами при орг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анизации питания учащихся в  МБО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«СОШ № 7»</w:t>
      </w:r>
    </w:p>
    <w:p w:rsidR="00873006" w:rsidRPr="00EF7BBE" w:rsidRDefault="00873006" w:rsidP="00EF7B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  учащихся  питанием,  соответствующим  возрастным  физиоло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ическим  потребностям  в  пищевых  веществах  и  энергии,  принципам рационального и сбалансированного питания;</w:t>
      </w:r>
    </w:p>
    <w:p w:rsidR="00873006" w:rsidRPr="00EF7BBE" w:rsidRDefault="00873006" w:rsidP="00EF7B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гарантированное качество  и  безопасность  питания  и  пищевых  продуктов, используемых для приготовления блюд;</w:t>
      </w:r>
    </w:p>
    <w:p w:rsidR="00873006" w:rsidRPr="00EF7BBE" w:rsidRDefault="00873006" w:rsidP="00EF7B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предупреждение (профилактика) среди обучающихся инфекционных и  неинфекционных заболеваний, связанных с фактором питания;</w:t>
      </w:r>
    </w:p>
    <w:p w:rsidR="00873006" w:rsidRPr="00EF7BBE" w:rsidRDefault="00873006" w:rsidP="00EF7B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пропаганда принципов полноценного и здорового питания;</w:t>
      </w:r>
    </w:p>
    <w:p w:rsidR="00873006" w:rsidRPr="00EF7BBE" w:rsidRDefault="00873006" w:rsidP="00EF7B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социальная  поддержка  учащихся  из  социально  </w:t>
      </w:r>
      <w:proofErr w:type="spellStart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незащищенных</w:t>
      </w:r>
      <w:proofErr w:type="spellEnd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       малообеспеченных и семей, попавших в трудные жизненные ситуации;</w:t>
      </w:r>
    </w:p>
    <w:p w:rsidR="00873006" w:rsidRPr="00EF7BBE" w:rsidRDefault="00873006" w:rsidP="00EF7B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модернизация  школьных  пищеблоков  в  соответствии  с  требованиями  санитарных норм и правил, современных технологий;</w:t>
      </w:r>
    </w:p>
    <w:p w:rsidR="00873006" w:rsidRDefault="00873006" w:rsidP="00EF7BB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бюджетных  средств,  выделяемых  на  организацию  питания,  в  соответствии  с  требованиями  действующего  законодательства.</w:t>
      </w:r>
    </w:p>
    <w:p w:rsidR="00DF33A0" w:rsidRDefault="00DF33A0" w:rsidP="00DF3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33A0" w:rsidRDefault="00DF33A0" w:rsidP="00DF3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33A0" w:rsidRPr="00EF7BBE" w:rsidRDefault="00DF33A0" w:rsidP="00DF3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F33A0" w:rsidRDefault="00DF33A0" w:rsidP="00DF33A0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принципы организации питания</w:t>
      </w:r>
    </w:p>
    <w:p w:rsidR="00873006" w:rsidRPr="00EF7BBE" w:rsidRDefault="00873006" w:rsidP="00DF3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3006" w:rsidRPr="00EF7BBE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  Организация  питания  </w:t>
      </w:r>
      <w:proofErr w:type="gramStart"/>
      <w:r w:rsidR="009B1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B1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является  отдельным  обязательным  направлением де</w:t>
      </w:r>
      <w:r w:rsidR="00DF3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ятельности ш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колы.</w:t>
      </w:r>
    </w:p>
    <w:p w:rsidR="00873006" w:rsidRPr="00EF7BBE" w:rsidRDefault="00873006" w:rsidP="00DF33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  Для  организации  питания  </w:t>
      </w:r>
      <w:r w:rsidR="009B1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B1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  используются  специальные  помещения</w:t>
      </w:r>
      <w:r w:rsidR="00DF3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1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пищеблок</w:t>
      </w:r>
      <w:r w:rsidR="00DF3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обеденный зал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  соответствующие  требованиям  санитарн</w:t>
      </w:r>
      <w:proofErr w:type="gramStart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гигиенических норм и правил по следующим направлениям:</w:t>
      </w:r>
    </w:p>
    <w:p w:rsidR="00873006" w:rsidRPr="00EF7BBE" w:rsidRDefault="00873006" w:rsidP="00EF7BB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соответствие числа посадочных мест столовой установленным нормам;</w:t>
      </w:r>
    </w:p>
    <w:p w:rsidR="00873006" w:rsidRPr="00EF7BBE" w:rsidRDefault="00873006" w:rsidP="00EF7BB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обеспеченность технологическим  оборудованием,  техническое  состояние которого соответствует установленным требованиям;</w:t>
      </w:r>
    </w:p>
    <w:p w:rsidR="00873006" w:rsidRPr="00EF7BBE" w:rsidRDefault="00873006" w:rsidP="00EF7BB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пищеблока, подсобных помещений для хранения продуктов;</w:t>
      </w:r>
    </w:p>
    <w:p w:rsidR="00873006" w:rsidRPr="00EF7BBE" w:rsidRDefault="00873006" w:rsidP="00EF7BB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обеспеченность кухонной и столовой посудой, столовыми приборами в  необходимом количестве и в соответствии с требованиями СанПиН;</w:t>
      </w:r>
    </w:p>
    <w:p w:rsidR="00873006" w:rsidRPr="00EF7BBE" w:rsidRDefault="00873006" w:rsidP="00EF7BB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вытяжного оборудования, его работоспособность;</w:t>
      </w:r>
    </w:p>
    <w:p w:rsidR="00873006" w:rsidRPr="00EF7BBE" w:rsidRDefault="00873006" w:rsidP="00EF7BB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иным  требованиям  действующих  санитарных  норм  и  правил в Российской Федерации. </w:t>
      </w:r>
    </w:p>
    <w:p w:rsidR="00DF33A0" w:rsidRDefault="00DF33A0" w:rsidP="00DF3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3006" w:rsidRPr="00EF7BBE" w:rsidRDefault="009E0910" w:rsidP="00DF3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05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пищеблоке постоянно должны находиться:</w:t>
      </w:r>
    </w:p>
    <w:p w:rsidR="00873006" w:rsidRPr="00EF7BBE" w:rsidRDefault="000051A1" w:rsidP="00EF7BB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заявки на  питание;</w:t>
      </w:r>
    </w:p>
    <w:p w:rsidR="00873006" w:rsidRPr="00EF7BBE" w:rsidRDefault="00873006" w:rsidP="00EF7BB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журнал бракеража пищевых продуктов и продовольственного сырья;</w:t>
      </w:r>
    </w:p>
    <w:p w:rsidR="00873006" w:rsidRPr="00EF7BBE" w:rsidRDefault="00873006" w:rsidP="00EF7BB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журнал бракеража готовой кулинарной продукции, журнал здоровья;</w:t>
      </w:r>
    </w:p>
    <w:p w:rsidR="00873006" w:rsidRPr="00EF7BBE" w:rsidRDefault="00873006" w:rsidP="00EF7BB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журнал проведения витаминизации третьих и сладких блюд;</w:t>
      </w:r>
    </w:p>
    <w:p w:rsidR="00873006" w:rsidRPr="00EF7BBE" w:rsidRDefault="00873006" w:rsidP="00DF33A0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журнал </w:t>
      </w:r>
      <w:proofErr w:type="spellStart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учета</w:t>
      </w:r>
      <w:proofErr w:type="spellEnd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температурного режима холодильного оборудования;</w:t>
      </w:r>
    </w:p>
    <w:p w:rsidR="00873006" w:rsidRPr="00EF7BBE" w:rsidRDefault="00873006" w:rsidP="00EF7BB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копии примерного 10-дневного  м</w:t>
      </w:r>
      <w:r w:rsidR="00DF3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еню,  согласованного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 </w:t>
      </w:r>
      <w:proofErr w:type="spellStart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Роспотребнадзором</w:t>
      </w:r>
      <w:proofErr w:type="spellEnd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3006" w:rsidRPr="00EF7BBE" w:rsidRDefault="00873006" w:rsidP="00EF7BB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ежедневные меню, технологические карты на приготовляемые блюда;</w:t>
      </w:r>
    </w:p>
    <w:p w:rsidR="00873006" w:rsidRPr="00EF7BBE" w:rsidRDefault="00873006" w:rsidP="00EF7BB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приходные документы  на  пищевую  продукцию,  документы,  подтверждающие  качество  поступающей  пищевой  продукции  (накладные,  сертификаты  соответствия,  удостоверения  качества,   документы ветеринарно-санитарной экспертизы и др.);</w:t>
      </w:r>
    </w:p>
    <w:p w:rsidR="00873006" w:rsidRPr="00EF7BBE" w:rsidRDefault="00873006" w:rsidP="00EF7BB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книга отзывов и предложений.</w:t>
      </w:r>
    </w:p>
    <w:p w:rsidR="00873006" w:rsidRPr="00EF7BBE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  Администрация  школы  совместно  с  классными  руководителями  осуществляет  организационную  и  разъяснительную  работу  с  обучающимися  и  родителями         (законными  представителями)  с  целью  организации  горячего  питания  учащихся  на  платной  или  бесплатной  основе.</w:t>
      </w:r>
    </w:p>
    <w:p w:rsidR="00873006" w:rsidRPr="00EF7BBE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3.5.  Администрация  школы  обеспечивает  принятие  организационн</w:t>
      </w:r>
      <w:proofErr w:type="gramStart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управленческих  решений,  направленных  на  обеспечение  горячим  питанием  учащихся,  принципов  и  санитарно-гигиенических  основ  здорового питания, ведение консультационной и разъяснительной работы  с родителями (законными представителями) учащихся.</w:t>
      </w:r>
    </w:p>
    <w:p w:rsidR="00873006" w:rsidRPr="00EF7BBE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3.6.  Режим питания в школе определяется СанПиН 2.4.5.2409-08 «Санитарн</w:t>
      </w:r>
      <w:proofErr w:type="gramStart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эпидемиологическими требованиями к организации питания 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обучающихся  в  общеобразовательных  учреждениях,  учреждениях  начального  и  среднего  профессионального  образования»,  </w:t>
      </w:r>
      <w:proofErr w:type="spellStart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утвержденными</w:t>
      </w:r>
      <w:proofErr w:type="spellEnd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постановлением  Главного  государственного  санитарного  врача  Российской Федерации №</w:t>
      </w:r>
      <w:r w:rsidR="00005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45 от 23.07.2008 года.</w:t>
      </w:r>
    </w:p>
    <w:p w:rsidR="00873006" w:rsidRPr="00EF7BBE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3.7.  Питание  в  школе  о</w:t>
      </w:r>
      <w:r w:rsidR="00005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рганизуется  на  основе  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примерного  десятидневного  меню,  разработанного  в  соответствии  с рекомендуемой формой  составления  примерного  меню  и  пищевой  ценности  приготовляемых  блюд (приложение  №2  к  СанПиН  2.4.5.2409-08),  а  также  меню-раскладок,  содержащих  количественные  данные о рецептуре блюд.</w:t>
      </w:r>
    </w:p>
    <w:p w:rsidR="00873006" w:rsidRPr="00EF7BBE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3.8.   Примерное  меню  утверждается  директором  школы</w:t>
      </w:r>
    </w:p>
    <w:p w:rsidR="00873006" w:rsidRPr="00EF7BBE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3.9.   Обслуживание  горячим  питанием  </w:t>
      </w:r>
      <w:proofErr w:type="gramStart"/>
      <w:r w:rsidR="009B1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B1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осуществляется  штатными  сотрудниками  школы,  имеющими  соответствующую  профессиональную  квалификацию,  прошедшими  предварительный (при  поступлении  на  работу) и периодический медицинские осмотры в установленном порядке,  имеющими личную медицинскую книжку установленного образца.</w:t>
      </w:r>
    </w:p>
    <w:p w:rsidR="000051A1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3.10.   Поставку  пищевых  продуктов  и  продовольственного  сырья  для  организации питания в школе осуществляют предприятия (организации),  специализирующиеся  на  работе  по  поставкам  продуктов  питания</w:t>
      </w:r>
      <w:r w:rsidR="00005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в  образовательные учреждения.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3006" w:rsidRPr="00EF7BBE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3.11.   На поставку питания заключаются контракты (договоры)  неп</w:t>
      </w:r>
      <w:r w:rsidR="00005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осредственно  школой.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Поставщики должны иметь соответствующую материально- техническую  базу,  специализированные  транспортные  средства,  квалифицированные  кадры.  Обеспечивать  поставку  продукции,    соответствующей по качеству требованиям государственных стандартов и  иных нормативных документов.</w:t>
      </w:r>
    </w:p>
    <w:p w:rsidR="00873006" w:rsidRPr="00EF7BBE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051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3.12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Медико-биологическая  и  гигиеническая  оценка  рационов  питания  (примерных  меню),  разрабатываемых  школьной  столовой,  плановый контроль организации питания, контроль  качества  поступающего  сырья  и  готовой  продукции,  реализуемых  в  школе, осуществляется органами Роспотребнадзора.</w:t>
      </w:r>
    </w:p>
    <w:p w:rsidR="00873006" w:rsidRPr="00EF7BBE" w:rsidRDefault="000051A1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3.13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  Директор  школы  является  ответственным  лицом  за  организацию  и  полноту охвата учащихся горячим питанием.</w:t>
      </w:r>
    </w:p>
    <w:p w:rsidR="00873006" w:rsidRPr="00EF7BBE" w:rsidRDefault="000051A1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3.14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Приказом  директора  школы  из  числа  административных  или  педагогических работников  назначается лицо, ответственное за полноту  охвата учащихся питанием  и  организацию питания на текущий  учебный  год.</w:t>
      </w:r>
    </w:p>
    <w:p w:rsidR="00873006" w:rsidRDefault="009B18B1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3.15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Контроль и </w:t>
      </w:r>
      <w:proofErr w:type="spellStart"/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учет</w:t>
      </w:r>
      <w:proofErr w:type="spellEnd"/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денежных средств, выделяемых на организацию питания,  осуществляет  ответственный за оборот денежных средств, назначаемый  приказом директора школы на текущий учебный год.</w:t>
      </w:r>
    </w:p>
    <w:p w:rsidR="009B18B1" w:rsidRPr="00EF7BBE" w:rsidRDefault="009B18B1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3006" w:rsidRDefault="009B18B1" w:rsidP="009B18B1">
      <w:pPr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организации питания в школе</w:t>
      </w:r>
    </w:p>
    <w:p w:rsidR="009B18B1" w:rsidRPr="00EF7BBE" w:rsidRDefault="009B18B1" w:rsidP="009B18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3006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4.1.  Питание  </w:t>
      </w:r>
      <w:r w:rsidR="009B1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B1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  организуется  на</w:t>
      </w:r>
      <w:r w:rsidR="009B1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платной (за счёт родительских средств) и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бесплатной  основе (за  </w:t>
      </w:r>
      <w:proofErr w:type="spellStart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spellEnd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бюджетных  средств</w:t>
      </w:r>
      <w:r w:rsidR="009B1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выделяемых для оказания мер социальной поддержки некоторым категориям обучающихся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9B1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910" w:rsidRPr="00EF7BBE" w:rsidRDefault="009E0910" w:rsidP="009E0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Оплата за питание осуществляется родителями безналичными средствами через терминалы по банковским реквизитам школы.</w:t>
      </w:r>
    </w:p>
    <w:p w:rsidR="00873006" w:rsidRPr="00EF7BBE" w:rsidRDefault="009E0910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4.3</w:t>
      </w:r>
      <w:r w:rsidR="009B1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 Ежедневно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  меню </w:t>
      </w:r>
      <w:r w:rsidR="009B1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рационов  питания  утверждается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директором  школы,  меню  с  указанием  сведений  об  </w:t>
      </w:r>
      <w:proofErr w:type="spellStart"/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объемах</w:t>
      </w:r>
      <w:proofErr w:type="spellEnd"/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блюд  и  наименований  кулинарных изделий вывешиваются в обеденном зале.</w:t>
      </w:r>
    </w:p>
    <w:p w:rsidR="00873006" w:rsidRPr="00EF7BBE" w:rsidRDefault="009E0910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  Столовая школы осуществляет производственную деятельность в режиме  односменной работы школы и шестидневной  учебной недели.</w:t>
      </w:r>
    </w:p>
    <w:p w:rsidR="00873006" w:rsidRPr="00EF7BBE" w:rsidRDefault="009E0910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4.5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gramStart"/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Отпуск  горячего  питания  обучающимся  орга</w:t>
      </w:r>
      <w:r w:rsidR="009B1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низуется  по  классам 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переменах продолжит</w:t>
      </w:r>
      <w:r w:rsidR="009B1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ельностью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  минут,  в  соответствии  с  р</w:t>
      </w:r>
      <w:r w:rsidR="009B1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ежимом  учебных  занятий.  </w:t>
      </w:r>
      <w:proofErr w:type="gramEnd"/>
    </w:p>
    <w:p w:rsidR="00873006" w:rsidRPr="00EF7BBE" w:rsidRDefault="009E0910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4.6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  Ответственный  дежурный  по  школе  обеспечивает  сопровождение  </w:t>
      </w:r>
      <w:proofErr w:type="gramStart"/>
      <w:r w:rsidR="00B94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94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классными руководителями, педагогами в помещение столовой.  Сопровождающие  классные  руководители,  педагоги  обеспечивают    соблюдение  режима  посещения  столовой,  общественный  порядок  и  содействуют работникам столовой в организации питания, контролируют  личную гигиену </w:t>
      </w:r>
      <w:proofErr w:type="gramStart"/>
      <w:r w:rsidR="00B94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94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перед едой.</w:t>
      </w:r>
    </w:p>
    <w:p w:rsidR="00873006" w:rsidRPr="00EF7BBE" w:rsidRDefault="009E0910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4.7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  Организация  обслуживания учащихся  горячим  питанием  осуществляется  </w:t>
      </w:r>
      <w:proofErr w:type="spellStart"/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путем</w:t>
      </w:r>
      <w:proofErr w:type="spellEnd"/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предварительного  накрытия  столов.</w:t>
      </w:r>
    </w:p>
    <w:p w:rsidR="00873006" w:rsidRPr="00EF7BBE" w:rsidRDefault="009E0910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4.8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  Проверку  качества  пищевых  продуктов  и  продовольственного  сырья,  готовой кулинарной продукции, соблюдение рецептур и технологических  режимов  осуществляет  </w:t>
      </w:r>
      <w:proofErr w:type="spellStart"/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ком</w:t>
      </w:r>
      <w:r w:rsidR="00B94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иссия.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  комиссии  на  текущий  учебный  год  утверждается приказом директора школы. Результаты проверок заносятся  в  </w:t>
      </w:r>
      <w:proofErr w:type="spellStart"/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бракеражные</w:t>
      </w:r>
      <w:proofErr w:type="spellEnd"/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журналы (журнал  бракеража  пищевых  продуктов  и  продовольственного  сырья,  журнал  бракеража  готовой  кулинарной  продукции).</w:t>
      </w:r>
    </w:p>
    <w:p w:rsidR="00873006" w:rsidRPr="00EF7BBE" w:rsidRDefault="009E0910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4.9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 Ответственное лицо за организацию горячего питания в школе:</w:t>
      </w:r>
    </w:p>
    <w:p w:rsidR="00873006" w:rsidRPr="00EF7BBE" w:rsidRDefault="00873006" w:rsidP="00EF7BB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проверяет ассортимент  поступающих  продуктов  питания,  меню,</w:t>
      </w:r>
    </w:p>
    <w:p w:rsidR="00873006" w:rsidRPr="00EF7BBE" w:rsidRDefault="00873006" w:rsidP="00EF7BB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совместно  с  ответственным  лицом за  оборот  денежных  средств  на  питание  производит  замену  отсутствующих  </w:t>
      </w:r>
      <w:r w:rsidR="00B94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B94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щихся,  получающих бесплатное питание,</w:t>
      </w:r>
    </w:p>
    <w:p w:rsidR="00873006" w:rsidRPr="00EF7BBE" w:rsidRDefault="00873006" w:rsidP="00EF7BB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совместно с  медицинской сестрой осуществляет контроль соблюдения  графика  отпуска  питания  учащимся,  предварительного  накрытия  (сервировки) столов;</w:t>
      </w:r>
    </w:p>
    <w:p w:rsidR="00873006" w:rsidRPr="00EF7BBE" w:rsidRDefault="00873006" w:rsidP="00EF7BB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принимает меры  по  обеспечению  соблюдения  с</w:t>
      </w:r>
      <w:r w:rsidR="00B94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анитарн</w:t>
      </w:r>
      <w:proofErr w:type="gramStart"/>
      <w:r w:rsidR="00B94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B94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гигиенического режима.</w:t>
      </w:r>
    </w:p>
    <w:p w:rsidR="00873006" w:rsidRPr="00EF7BBE" w:rsidRDefault="004062AA" w:rsidP="009E0910">
      <w:pPr>
        <w:spacing w:after="0" w:line="240" w:lineRule="auto"/>
        <w:ind w:left="6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E09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3006"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Ответственное лицо за оборот денежных средств:</w:t>
      </w:r>
    </w:p>
    <w:p w:rsidR="00873006" w:rsidRPr="00EF7BBE" w:rsidRDefault="00873006" w:rsidP="00EF7BB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ежедневно  принимает  от  классных  руководителей  заявки  по  количеству питающихся учащихся на следующий учебный день;</w:t>
      </w:r>
    </w:p>
    <w:p w:rsidR="00873006" w:rsidRPr="00EF7BBE" w:rsidRDefault="00873006" w:rsidP="00EF7BB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передает</w:t>
      </w:r>
      <w:proofErr w:type="spellEnd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заявку  для  составления  меню-требования,  меню  и  определения стоимости питания на день;</w:t>
      </w:r>
    </w:p>
    <w:p w:rsidR="00873006" w:rsidRDefault="00873006" w:rsidP="00EF7BB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 контроль количества фак</w:t>
      </w:r>
      <w:r w:rsidR="00CF71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тически отпущенных 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обедов.</w:t>
      </w:r>
    </w:p>
    <w:p w:rsidR="00CF7109" w:rsidRPr="00EF7BBE" w:rsidRDefault="00CF7109" w:rsidP="00CF71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3006" w:rsidRPr="00EF7BBE" w:rsidRDefault="00CF7109" w:rsidP="00EF7BBE">
      <w:pPr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организации школьного питания</w:t>
      </w:r>
    </w:p>
    <w:p w:rsidR="00873006" w:rsidRPr="00EF7BBE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  Контроль  организации  питания,  соблюдения  санитарно — эпидемиологических  норм  и  правил,  качества  поступающего  сырья  и  готовой  продукции,  реализуемых  в  школе,  осуществляется  органами  Роспотребнадзора.</w:t>
      </w:r>
    </w:p>
    <w:p w:rsidR="00873006" w:rsidRPr="009E0910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  Контроль  целевого  использования  бюджетных  средств,  выделяемых  на  питание  в  образовательном  у</w:t>
      </w:r>
      <w:r w:rsidR="00CF71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чреждении,  </w:t>
      </w:r>
      <w:r w:rsidR="009E0910" w:rsidRPr="009E0910">
        <w:rPr>
          <w:rFonts w:ascii="Times New Roman" w:hAnsi="Times New Roman" w:cs="Times New Roman"/>
          <w:sz w:val="24"/>
          <w:szCs w:val="24"/>
          <w:lang w:eastAsia="ru-RU"/>
        </w:rPr>
        <w:t>осуществляет Комитет по образованию,  ОГКУ «Управление социальной защиты населения».</w:t>
      </w:r>
    </w:p>
    <w:p w:rsidR="00873006" w:rsidRPr="009E0910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  Контроль  целевого  использования,  </w:t>
      </w:r>
      <w:proofErr w:type="spellStart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учета</w:t>
      </w:r>
      <w:proofErr w:type="spellEnd"/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поступления  и  расходования  денежных  и материаль</w:t>
      </w:r>
      <w:r w:rsidR="00CF71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ных  средств </w:t>
      </w:r>
      <w:r w:rsidR="00CF7109" w:rsidRPr="009E0910">
        <w:rPr>
          <w:rFonts w:ascii="Times New Roman" w:hAnsi="Times New Roman" w:cs="Times New Roman"/>
          <w:sz w:val="24"/>
          <w:szCs w:val="24"/>
          <w:lang w:eastAsia="ru-RU"/>
        </w:rPr>
        <w:t>осуществляет </w:t>
      </w:r>
      <w:r w:rsidR="009E0910" w:rsidRPr="009E0910">
        <w:rPr>
          <w:rFonts w:ascii="Times New Roman" w:hAnsi="Times New Roman" w:cs="Times New Roman"/>
          <w:sz w:val="24"/>
          <w:szCs w:val="24"/>
          <w:lang w:eastAsia="ru-RU"/>
        </w:rPr>
        <w:t>Комитет по образованию.</w:t>
      </w:r>
    </w:p>
    <w:p w:rsidR="00873006" w:rsidRPr="00EF7BBE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5.4.   Текущий  контроль  организации  питания  школьников  в  учреждении  осуществляют  ответственные  за  организацию  питания,  уполномоченные  члены    </w:t>
      </w:r>
      <w:r w:rsidR="00CF71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Управляющего с</w:t>
      </w:r>
      <w:r w:rsidRPr="00EF7B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овета  школы и родительского коми</w:t>
      </w:r>
      <w:r w:rsidR="00CF71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тета.</w:t>
      </w:r>
    </w:p>
    <w:p w:rsidR="00873006" w:rsidRPr="00EF7BBE" w:rsidRDefault="00873006" w:rsidP="00EF7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3006" w:rsidRPr="00EF7BBE" w:rsidRDefault="00873006" w:rsidP="00EF7BB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73006" w:rsidRPr="00EF7BBE" w:rsidSect="0014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017D"/>
    <w:multiLevelType w:val="multilevel"/>
    <w:tmpl w:val="B072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290705"/>
    <w:multiLevelType w:val="multilevel"/>
    <w:tmpl w:val="1C509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">
    <w:nsid w:val="26D91FCA"/>
    <w:multiLevelType w:val="multilevel"/>
    <w:tmpl w:val="899EE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1D6741"/>
    <w:multiLevelType w:val="multilevel"/>
    <w:tmpl w:val="03F2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B53EE1"/>
    <w:multiLevelType w:val="multilevel"/>
    <w:tmpl w:val="08AE3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BE4B0F"/>
    <w:multiLevelType w:val="multilevel"/>
    <w:tmpl w:val="6B66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C028F1"/>
    <w:multiLevelType w:val="multilevel"/>
    <w:tmpl w:val="BA9EE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545776"/>
    <w:multiLevelType w:val="multilevel"/>
    <w:tmpl w:val="268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B52191"/>
    <w:multiLevelType w:val="multilevel"/>
    <w:tmpl w:val="BEC4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1B1C3F"/>
    <w:multiLevelType w:val="multilevel"/>
    <w:tmpl w:val="C6322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BE"/>
    <w:rsid w:val="000051A1"/>
    <w:rsid w:val="00142207"/>
    <w:rsid w:val="002765FC"/>
    <w:rsid w:val="0029176C"/>
    <w:rsid w:val="004062AA"/>
    <w:rsid w:val="00462155"/>
    <w:rsid w:val="005E3286"/>
    <w:rsid w:val="00681E97"/>
    <w:rsid w:val="006E65BB"/>
    <w:rsid w:val="00873006"/>
    <w:rsid w:val="008A4E75"/>
    <w:rsid w:val="00962CB8"/>
    <w:rsid w:val="009B18B1"/>
    <w:rsid w:val="009E0910"/>
    <w:rsid w:val="009F4BF4"/>
    <w:rsid w:val="00A046D6"/>
    <w:rsid w:val="00B94BAB"/>
    <w:rsid w:val="00BB18D7"/>
    <w:rsid w:val="00BD2829"/>
    <w:rsid w:val="00C91CED"/>
    <w:rsid w:val="00CF7109"/>
    <w:rsid w:val="00DC194D"/>
    <w:rsid w:val="00DF33A0"/>
    <w:rsid w:val="00E27B1A"/>
    <w:rsid w:val="00EF7BBE"/>
    <w:rsid w:val="00F214FA"/>
    <w:rsid w:val="00F62B1F"/>
    <w:rsid w:val="00F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07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5F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07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5F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1213</Words>
  <Characters>10519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питания обучащихся в школе</vt:lpstr>
    </vt:vector>
  </TitlesOfParts>
  <Company>МОУ СОШ №7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обучащихся в школе</dc:title>
  <dc:creator>User</dc:creator>
  <cp:lastModifiedBy>User</cp:lastModifiedBy>
  <cp:revision>3</cp:revision>
  <dcterms:created xsi:type="dcterms:W3CDTF">2022-11-02T00:34:00Z</dcterms:created>
  <dcterms:modified xsi:type="dcterms:W3CDTF">2022-11-02T00:36:00Z</dcterms:modified>
</cp:coreProperties>
</file>